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AE" w:rsidRDefault="005B5A7A" w:rsidP="002948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948AE" w:rsidRPr="002948A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2948AE" w:rsidRPr="002948AE">
        <w:rPr>
          <w:rFonts w:ascii="Times New Roman" w:hAnsi="Times New Roman" w:cs="Times New Roman"/>
          <w:b/>
          <w:sz w:val="28"/>
          <w:szCs w:val="28"/>
        </w:rPr>
        <w:t>Chỉ</w:t>
      </w:r>
      <w:proofErr w:type="spellEnd"/>
      <w:r w:rsidR="002948AE" w:rsidRPr="002948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948AE" w:rsidRPr="002948AE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="002948AE" w:rsidRPr="002948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948AE" w:rsidRPr="002948AE">
        <w:rPr>
          <w:rFonts w:ascii="Times New Roman" w:hAnsi="Times New Roman" w:cs="Times New Roman"/>
          <w:b/>
          <w:sz w:val="28"/>
          <w:szCs w:val="28"/>
        </w:rPr>
        <w:t>sản</w:t>
      </w:r>
      <w:proofErr w:type="spellEnd"/>
      <w:r w:rsidR="002948AE" w:rsidRPr="002948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948AE" w:rsidRPr="002948AE">
        <w:rPr>
          <w:rFonts w:ascii="Times New Roman" w:hAnsi="Times New Roman" w:cs="Times New Roman"/>
          <w:b/>
          <w:sz w:val="28"/>
          <w:szCs w:val="28"/>
        </w:rPr>
        <w:t>xuất</w:t>
      </w:r>
      <w:proofErr w:type="spellEnd"/>
      <w:r w:rsidR="002948AE" w:rsidRPr="002948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948AE" w:rsidRPr="002948AE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="002948AE" w:rsidRPr="002948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948AE" w:rsidRPr="002948AE">
        <w:rPr>
          <w:rFonts w:ascii="Times New Roman" w:hAnsi="Times New Roman" w:cs="Times New Roman"/>
          <w:b/>
          <w:sz w:val="28"/>
          <w:szCs w:val="28"/>
        </w:rPr>
        <w:t>nghiệp</w:t>
      </w:r>
      <w:proofErr w:type="spellEnd"/>
      <w:r w:rsidR="002948AE" w:rsidRPr="002948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948AE" w:rsidRPr="002948AE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2948AE" w:rsidRPr="002948AE">
        <w:rPr>
          <w:rFonts w:ascii="Times New Roman" w:hAnsi="Times New Roman" w:cs="Times New Roman"/>
          <w:b/>
          <w:sz w:val="28"/>
          <w:szCs w:val="28"/>
        </w:rPr>
        <w:t xml:space="preserve"> 9 </w:t>
      </w:r>
      <w:proofErr w:type="spellStart"/>
      <w:r w:rsidR="002948AE" w:rsidRPr="002948AE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2948AE" w:rsidRPr="002948AE">
        <w:rPr>
          <w:rFonts w:ascii="Times New Roman" w:hAnsi="Times New Roman" w:cs="Times New Roman"/>
          <w:b/>
          <w:sz w:val="28"/>
          <w:szCs w:val="28"/>
        </w:rPr>
        <w:t xml:space="preserve"> 9 </w:t>
      </w:r>
      <w:proofErr w:type="spellStart"/>
      <w:r w:rsidR="002948AE" w:rsidRPr="002948AE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2948AE" w:rsidRPr="002948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948AE" w:rsidRPr="002948AE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2948AE" w:rsidRPr="002948AE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2948AE" w:rsidRPr="002948AE" w:rsidRDefault="002948AE" w:rsidP="002948AE">
      <w:pPr>
        <w:tabs>
          <w:tab w:val="left" w:pos="720"/>
          <w:tab w:val="left" w:pos="8400"/>
        </w:tabs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948AE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2948AE">
        <w:rPr>
          <w:rFonts w:ascii="Times New Roman" w:hAnsi="Times New Roman" w:cs="Times New Roman"/>
          <w:i/>
          <w:sz w:val="24"/>
          <w:szCs w:val="24"/>
        </w:rPr>
        <w:t>Đơn</w:t>
      </w:r>
      <w:proofErr w:type="spellEnd"/>
      <w:r w:rsidRPr="002948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48AE">
        <w:rPr>
          <w:rFonts w:ascii="Times New Roman" w:hAnsi="Times New Roman" w:cs="Times New Roman"/>
          <w:i/>
          <w:sz w:val="24"/>
          <w:szCs w:val="24"/>
        </w:rPr>
        <w:t>vị</w:t>
      </w:r>
      <w:proofErr w:type="spellEnd"/>
      <w:r w:rsidRPr="002948A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2948A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%</w:t>
      </w:r>
    </w:p>
    <w:tbl>
      <w:tblPr>
        <w:tblW w:w="93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"/>
        <w:gridCol w:w="3788"/>
        <w:gridCol w:w="1280"/>
        <w:gridCol w:w="1280"/>
        <w:gridCol w:w="1280"/>
        <w:gridCol w:w="1280"/>
      </w:tblGrid>
      <w:tr w:rsidR="002948AE" w:rsidRPr="002948AE" w:rsidTr="002948AE">
        <w:trPr>
          <w:trHeight w:val="1877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2948AE" w:rsidRPr="002948AE" w:rsidRDefault="002948AE" w:rsidP="0029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</w:p>
        </w:tc>
      </w:tr>
      <w:tr w:rsidR="002948AE" w:rsidRPr="002948AE" w:rsidTr="002948AE">
        <w:trPr>
          <w:trHeight w:val="375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94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127,04</w:t>
            </w:r>
          </w:p>
        </w:tc>
      </w:tr>
      <w:tr w:rsidR="002948AE" w:rsidRPr="002948AE" w:rsidTr="002948AE">
        <w:trPr>
          <w:trHeight w:val="300"/>
        </w:trPr>
        <w:tc>
          <w:tcPr>
            <w:tcW w:w="4268" w:type="dxa"/>
            <w:gridSpan w:val="2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8AE" w:rsidRPr="002948AE" w:rsidTr="002948AE">
        <w:trPr>
          <w:trHeight w:val="300"/>
        </w:trPr>
        <w:tc>
          <w:tcPr>
            <w:tcW w:w="4268" w:type="dxa"/>
            <w:gridSpan w:val="2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II, VISIC 2007)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8AE" w:rsidRPr="002948AE" w:rsidTr="002948AE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788" w:type="dxa"/>
            <w:shd w:val="clear" w:color="auto" w:fill="auto"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khoáng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111,01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120,45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120,40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119,08</w:t>
            </w:r>
          </w:p>
        </w:tc>
      </w:tr>
      <w:tr w:rsidR="002948AE" w:rsidRPr="002948AE" w:rsidTr="002948AE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thác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than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cứng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111,01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120,71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120,51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119,04</w:t>
            </w:r>
          </w:p>
        </w:tc>
      </w:tr>
      <w:tr w:rsidR="002948AE" w:rsidRPr="002948AE" w:rsidTr="002948AE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khoáng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110,91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101,11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111,62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123,49</w:t>
            </w:r>
          </w:p>
        </w:tc>
      </w:tr>
      <w:tr w:rsidR="002948AE" w:rsidRPr="002948AE" w:rsidTr="002948AE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biến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133,76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104,05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135,44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127,68</w:t>
            </w:r>
          </w:p>
        </w:tc>
      </w:tr>
      <w:tr w:rsidR="002948AE" w:rsidRPr="002948AE" w:rsidTr="002948AE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biến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118,10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102,77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134,35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101,23</w:t>
            </w:r>
          </w:p>
        </w:tc>
      </w:tr>
      <w:tr w:rsidR="002948AE" w:rsidRPr="002948AE" w:rsidTr="002948AE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đồ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uống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145,61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102,61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132,86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130,57</w:t>
            </w:r>
          </w:p>
        </w:tc>
      </w:tr>
      <w:tr w:rsidR="002948AE" w:rsidRPr="002948AE" w:rsidTr="002948AE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Dệt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163,70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101,78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142,71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175,75</w:t>
            </w:r>
          </w:p>
        </w:tc>
      </w:tr>
      <w:tr w:rsidR="002948AE" w:rsidRPr="002948AE" w:rsidTr="002948AE">
        <w:trPr>
          <w:trHeight w:val="33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trang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phục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115,80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110,52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112,73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110,96</w:t>
            </w:r>
          </w:p>
        </w:tc>
      </w:tr>
      <w:tr w:rsidR="002948AE" w:rsidRPr="002948AE" w:rsidTr="002948AE">
        <w:trPr>
          <w:trHeight w:val="33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166,43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105,71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173,71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138,94</w:t>
            </w:r>
          </w:p>
        </w:tc>
      </w:tr>
      <w:tr w:rsidR="002948AE" w:rsidRPr="002948AE" w:rsidTr="002948AE">
        <w:trPr>
          <w:trHeight w:val="33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biến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gỗ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gỗ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tre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nứa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122,07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104,27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133,97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126,72</w:t>
            </w:r>
          </w:p>
        </w:tc>
      </w:tr>
      <w:tr w:rsidR="002948AE" w:rsidRPr="002948AE" w:rsidTr="002948AE">
        <w:trPr>
          <w:trHeight w:val="33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125,98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104,97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147,78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110,79</w:t>
            </w:r>
          </w:p>
        </w:tc>
      </w:tr>
      <w:tr w:rsidR="002948AE" w:rsidRPr="002948AE" w:rsidTr="002948AE">
        <w:trPr>
          <w:trHeight w:val="33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In,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sao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chép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119,01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103,87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74,86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104,09</w:t>
            </w:r>
          </w:p>
        </w:tc>
      </w:tr>
      <w:tr w:rsidR="002948AE" w:rsidRPr="002948AE" w:rsidTr="002948AE">
        <w:trPr>
          <w:trHeight w:val="33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chất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138,03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113,18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140,69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122,89</w:t>
            </w:r>
          </w:p>
        </w:tc>
      </w:tr>
      <w:tr w:rsidR="002948AE" w:rsidRPr="002948AE" w:rsidTr="002948AE">
        <w:trPr>
          <w:trHeight w:val="33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thuốc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dược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dược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169,21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98,91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183,39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135,70</w:t>
            </w:r>
          </w:p>
        </w:tc>
      </w:tr>
      <w:tr w:rsidR="002948AE" w:rsidRPr="002948AE" w:rsidTr="002948AE">
        <w:trPr>
          <w:trHeight w:val="33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plastic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149,21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105,22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149,87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93,11</w:t>
            </w:r>
          </w:p>
        </w:tc>
      </w:tr>
      <w:tr w:rsidR="002948AE" w:rsidRPr="002948AE" w:rsidTr="002948AE">
        <w:trPr>
          <w:trHeight w:val="645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khoáng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phi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kim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129,91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101,27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135,85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127,19</w:t>
            </w:r>
          </w:p>
        </w:tc>
      </w:tr>
      <w:tr w:rsidR="002948AE" w:rsidRPr="002948AE" w:rsidTr="002948AE">
        <w:trPr>
          <w:trHeight w:val="33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kim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138,08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86,84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176,27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112,61</w:t>
            </w:r>
          </w:p>
        </w:tc>
      </w:tr>
      <w:tr w:rsidR="002948AE" w:rsidRPr="002948AE" w:rsidTr="002948AE">
        <w:trPr>
          <w:trHeight w:val="615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kim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đúc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sẵn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trừ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móc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123,57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84,92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103,05</w:t>
            </w:r>
          </w:p>
        </w:tc>
      </w:tr>
      <w:tr w:rsidR="002948AE" w:rsidRPr="002948AE" w:rsidTr="002948AE">
        <w:trPr>
          <w:trHeight w:val="675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tử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quang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146,73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100,85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149,00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139,19</w:t>
            </w:r>
          </w:p>
        </w:tc>
      </w:tr>
      <w:tr w:rsidR="002948AE" w:rsidRPr="002948AE" w:rsidTr="002948AE">
        <w:trPr>
          <w:trHeight w:val="402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124,81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104,14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136,42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141,78</w:t>
            </w:r>
          </w:p>
        </w:tc>
      </w:tr>
      <w:tr w:rsidR="002948AE" w:rsidRPr="002948AE" w:rsidTr="002948AE">
        <w:trPr>
          <w:trHeight w:val="57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móc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chưa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đâu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124,28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104,69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126,75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109,52</w:t>
            </w:r>
          </w:p>
        </w:tc>
      </w:tr>
      <w:tr w:rsidR="002948AE" w:rsidRPr="002948AE" w:rsidTr="002948AE">
        <w:trPr>
          <w:trHeight w:val="33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xe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127,48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103,90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132,73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125,25</w:t>
            </w:r>
          </w:p>
        </w:tc>
      </w:tr>
      <w:tr w:rsidR="002948AE" w:rsidRPr="002948AE" w:rsidTr="002948AE">
        <w:trPr>
          <w:trHeight w:val="33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giường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tủ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bàn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ghế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80,05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104,36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84,52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124,88</w:t>
            </w:r>
          </w:p>
        </w:tc>
      </w:tr>
      <w:tr w:rsidR="002948AE" w:rsidRPr="002948AE" w:rsidTr="002948AE">
        <w:trPr>
          <w:trHeight w:val="33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biến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142,96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106,78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152,68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138,42</w:t>
            </w:r>
          </w:p>
        </w:tc>
      </w:tr>
      <w:tr w:rsidR="002948AE" w:rsidRPr="002948AE" w:rsidTr="002948AE">
        <w:trPr>
          <w:trHeight w:val="934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788" w:type="dxa"/>
            <w:shd w:val="clear" w:color="auto" w:fill="auto"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phối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khí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đốt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nóng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hơi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hòa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khí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152,18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123,69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113,06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124,37</w:t>
            </w:r>
          </w:p>
        </w:tc>
      </w:tr>
      <w:tr w:rsidR="002948AE" w:rsidRPr="002948AE" w:rsidTr="002948AE">
        <w:trPr>
          <w:trHeight w:val="946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phối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khí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đốt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nóng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hơi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hòa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khí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152,18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123,69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113,06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124,37</w:t>
            </w:r>
          </w:p>
        </w:tc>
      </w:tr>
      <w:tr w:rsidR="002948AE" w:rsidRPr="002948AE" w:rsidTr="002948AE">
        <w:trPr>
          <w:trHeight w:val="606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3788" w:type="dxa"/>
            <w:shd w:val="clear" w:color="auto" w:fill="auto"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Cung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xử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rác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thải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thải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121,89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100,36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121,31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89,22</w:t>
            </w:r>
          </w:p>
        </w:tc>
      </w:tr>
      <w:tr w:rsidR="002948AE" w:rsidRPr="002948AE" w:rsidTr="002948AE">
        <w:trPr>
          <w:trHeight w:val="33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thác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xử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cung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124,94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102,77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124,48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117,77</w:t>
            </w:r>
          </w:p>
        </w:tc>
      </w:tr>
      <w:tr w:rsidR="002948AE" w:rsidRPr="002948AE" w:rsidTr="002948AE">
        <w:trPr>
          <w:trHeight w:val="63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gom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xử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tiêu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hủy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rác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thải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tái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phế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117,39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96,57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116,36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48AE" w:rsidRPr="002948AE" w:rsidRDefault="002948AE" w:rsidP="0029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</w:rPr>
              <w:t>67,51</w:t>
            </w:r>
          </w:p>
        </w:tc>
      </w:tr>
    </w:tbl>
    <w:p w:rsidR="00B55958" w:rsidRPr="002948AE" w:rsidRDefault="00B55958" w:rsidP="002948AE">
      <w:pPr>
        <w:rPr>
          <w:szCs w:val="26"/>
        </w:rPr>
      </w:pPr>
    </w:p>
    <w:sectPr w:rsidR="00B55958" w:rsidRPr="002948AE" w:rsidSect="00B5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0EA1"/>
    <w:multiLevelType w:val="hybridMultilevel"/>
    <w:tmpl w:val="31BEBD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70A9"/>
    <w:multiLevelType w:val="hybridMultilevel"/>
    <w:tmpl w:val="D2521E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E15"/>
    <w:rsid w:val="00024EB1"/>
    <w:rsid w:val="00027ACB"/>
    <w:rsid w:val="000401C3"/>
    <w:rsid w:val="000917E3"/>
    <w:rsid w:val="000C3C05"/>
    <w:rsid w:val="000D65D6"/>
    <w:rsid w:val="000F03DF"/>
    <w:rsid w:val="00157798"/>
    <w:rsid w:val="001E02CB"/>
    <w:rsid w:val="00227587"/>
    <w:rsid w:val="002407E1"/>
    <w:rsid w:val="00243198"/>
    <w:rsid w:val="002948AE"/>
    <w:rsid w:val="002F3C58"/>
    <w:rsid w:val="00311084"/>
    <w:rsid w:val="00343823"/>
    <w:rsid w:val="00383A0F"/>
    <w:rsid w:val="003C7788"/>
    <w:rsid w:val="003D734A"/>
    <w:rsid w:val="00405732"/>
    <w:rsid w:val="00495B64"/>
    <w:rsid w:val="004E3249"/>
    <w:rsid w:val="00523D9E"/>
    <w:rsid w:val="00582F8D"/>
    <w:rsid w:val="005B5A7A"/>
    <w:rsid w:val="005F5669"/>
    <w:rsid w:val="00625FE2"/>
    <w:rsid w:val="006324A5"/>
    <w:rsid w:val="00662B10"/>
    <w:rsid w:val="0066438A"/>
    <w:rsid w:val="00680EE6"/>
    <w:rsid w:val="00690D00"/>
    <w:rsid w:val="006E6EA7"/>
    <w:rsid w:val="00717D2E"/>
    <w:rsid w:val="00721C95"/>
    <w:rsid w:val="00723076"/>
    <w:rsid w:val="00750660"/>
    <w:rsid w:val="00780100"/>
    <w:rsid w:val="007A4649"/>
    <w:rsid w:val="007F351B"/>
    <w:rsid w:val="008167E2"/>
    <w:rsid w:val="0087001E"/>
    <w:rsid w:val="00886DC8"/>
    <w:rsid w:val="008C70D7"/>
    <w:rsid w:val="009005AA"/>
    <w:rsid w:val="009A19F2"/>
    <w:rsid w:val="009A330E"/>
    <w:rsid w:val="009B683D"/>
    <w:rsid w:val="009C1D58"/>
    <w:rsid w:val="009D566C"/>
    <w:rsid w:val="009E4103"/>
    <w:rsid w:val="009E6A7C"/>
    <w:rsid w:val="00A06DCF"/>
    <w:rsid w:val="00A22E0F"/>
    <w:rsid w:val="00A231E8"/>
    <w:rsid w:val="00A3567D"/>
    <w:rsid w:val="00A6018F"/>
    <w:rsid w:val="00A806F7"/>
    <w:rsid w:val="00AA016F"/>
    <w:rsid w:val="00AB1BEB"/>
    <w:rsid w:val="00AE576F"/>
    <w:rsid w:val="00B55958"/>
    <w:rsid w:val="00B63B24"/>
    <w:rsid w:val="00BD4F86"/>
    <w:rsid w:val="00C42DF6"/>
    <w:rsid w:val="00C57FEA"/>
    <w:rsid w:val="00C75C80"/>
    <w:rsid w:val="00CB0E3B"/>
    <w:rsid w:val="00D6351E"/>
    <w:rsid w:val="00D80382"/>
    <w:rsid w:val="00D8427E"/>
    <w:rsid w:val="00DB341A"/>
    <w:rsid w:val="00EB5E15"/>
    <w:rsid w:val="00EC32DD"/>
    <w:rsid w:val="00EE1F82"/>
    <w:rsid w:val="00F10689"/>
    <w:rsid w:val="00F37921"/>
    <w:rsid w:val="00F7783F"/>
    <w:rsid w:val="00FA596D"/>
    <w:rsid w:val="00FB09D1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174</cp:revision>
  <dcterms:created xsi:type="dcterms:W3CDTF">2017-12-15T03:22:00Z</dcterms:created>
  <dcterms:modified xsi:type="dcterms:W3CDTF">2018-10-01T08:23:00Z</dcterms:modified>
</cp:coreProperties>
</file>