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2" w:type="dxa"/>
        <w:tblInd w:w="108" w:type="dxa"/>
        <w:tblLook w:val="04A0"/>
      </w:tblPr>
      <w:tblGrid>
        <w:gridCol w:w="9972"/>
      </w:tblGrid>
      <w:tr w:rsidR="00311084" w:rsidRPr="00311084" w:rsidTr="00311084">
        <w:trPr>
          <w:trHeight w:val="375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9" w:rsidRPr="00CB0E3B" w:rsidRDefault="0087001E" w:rsidP="00CB0E3B">
            <w:pPr>
              <w:pStyle w:val="ListParagraph"/>
              <w:numPr>
                <w:ilvl w:val="0"/>
                <w:numId w:val="6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0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SẢN </w:t>
            </w:r>
            <w:r w:rsidR="00CB0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LƯỢNG THỦY SẢN (KẾT QUẢ ĐIỀU TRA NGÀY 01/11/2017)</w:t>
            </w:r>
          </w:p>
        </w:tc>
      </w:tr>
    </w:tbl>
    <w:p w:rsidR="009E6A7C" w:rsidRPr="00311084" w:rsidRDefault="009E6A7C" w:rsidP="0031108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0"/>
        <w:gridCol w:w="2140"/>
        <w:gridCol w:w="1900"/>
        <w:gridCol w:w="1720"/>
      </w:tblGrid>
      <w:tr w:rsidR="009A330E" w:rsidRPr="009A330E" w:rsidTr="009A330E">
        <w:trPr>
          <w:trHeight w:val="1005"/>
        </w:trPr>
        <w:tc>
          <w:tcPr>
            <w:tcW w:w="3620" w:type="dxa"/>
            <w:shd w:val="clear" w:color="auto" w:fill="auto"/>
            <w:noWrap/>
            <w:vAlign w:val="center"/>
            <w:hideMark/>
          </w:tcPr>
          <w:p w:rsidR="009A330E" w:rsidRPr="009A330E" w:rsidRDefault="009A330E" w:rsidP="009A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A330E" w:rsidRPr="009A330E" w:rsidRDefault="009A330E" w:rsidP="009A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33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Thực hiện năm 2016   (Tấn)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A330E" w:rsidRPr="009A330E" w:rsidRDefault="009A330E" w:rsidP="009A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33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Ước tính</w:t>
            </w:r>
            <w:r w:rsidRPr="009A33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năm 2017 (Tấn)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9A330E" w:rsidRPr="009A330E" w:rsidRDefault="009A330E" w:rsidP="009A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33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 2017</w:t>
            </w:r>
            <w:r w:rsidRPr="009A33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 xml:space="preserve"> so với năm 2016 (%)</w:t>
            </w:r>
          </w:p>
        </w:tc>
      </w:tr>
      <w:tr w:rsidR="009A330E" w:rsidRPr="009A330E" w:rsidTr="009A330E">
        <w:trPr>
          <w:trHeight w:val="390"/>
        </w:trPr>
        <w:tc>
          <w:tcPr>
            <w:tcW w:w="3620" w:type="dxa"/>
            <w:shd w:val="clear" w:color="auto" w:fill="auto"/>
            <w:noWrap/>
            <w:vAlign w:val="center"/>
            <w:hideMark/>
          </w:tcPr>
          <w:p w:rsidR="009A330E" w:rsidRPr="009A330E" w:rsidRDefault="009A330E" w:rsidP="009A3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A33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 sản lượng thuỷ sản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9A330E" w:rsidRPr="009A330E" w:rsidRDefault="009A330E" w:rsidP="000F6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A33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38,966.1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9A330E" w:rsidRPr="009A330E" w:rsidRDefault="009A330E" w:rsidP="000F6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A33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41,364.4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A330E" w:rsidRPr="009A330E" w:rsidRDefault="009A330E" w:rsidP="000F6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A33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106.2</w:t>
            </w:r>
          </w:p>
        </w:tc>
      </w:tr>
      <w:tr w:rsidR="009A330E" w:rsidRPr="009A330E" w:rsidTr="009A330E">
        <w:trPr>
          <w:trHeight w:val="402"/>
        </w:trPr>
        <w:tc>
          <w:tcPr>
            <w:tcW w:w="3620" w:type="dxa"/>
            <w:shd w:val="clear" w:color="auto" w:fill="auto"/>
            <w:vAlign w:val="center"/>
            <w:hideMark/>
          </w:tcPr>
          <w:p w:rsidR="009A330E" w:rsidRPr="009A330E" w:rsidRDefault="009A330E" w:rsidP="009A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330E">
              <w:rPr>
                <w:rFonts w:ascii="Times New Roman" w:eastAsia="Times New Roman" w:hAnsi="Times New Roman" w:cs="Times New Roman"/>
                <w:sz w:val="26"/>
                <w:szCs w:val="26"/>
              </w:rPr>
              <w:t>Cá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9A330E" w:rsidRPr="009A330E" w:rsidRDefault="009A330E" w:rsidP="000F6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330E">
              <w:rPr>
                <w:rFonts w:ascii="Times New Roman" w:eastAsia="Times New Roman" w:hAnsi="Times New Roman" w:cs="Times New Roman"/>
                <w:sz w:val="26"/>
                <w:szCs w:val="26"/>
              </w:rPr>
              <w:t>36,713.7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9A330E" w:rsidRPr="009A330E" w:rsidRDefault="009A330E" w:rsidP="000F6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330E">
              <w:rPr>
                <w:rFonts w:ascii="Times New Roman" w:eastAsia="Times New Roman" w:hAnsi="Times New Roman" w:cs="Times New Roman"/>
                <w:sz w:val="26"/>
                <w:szCs w:val="26"/>
              </w:rPr>
              <w:t>39,163.3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A330E" w:rsidRPr="009A330E" w:rsidRDefault="009A330E" w:rsidP="000F6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330E">
              <w:rPr>
                <w:rFonts w:ascii="Times New Roman" w:eastAsia="Times New Roman" w:hAnsi="Times New Roman" w:cs="Times New Roman"/>
                <w:sz w:val="26"/>
                <w:szCs w:val="26"/>
              </w:rPr>
              <w:t>106.7</w:t>
            </w:r>
          </w:p>
        </w:tc>
      </w:tr>
      <w:tr w:rsidR="009A330E" w:rsidRPr="009A330E" w:rsidTr="009A330E">
        <w:trPr>
          <w:trHeight w:val="402"/>
        </w:trPr>
        <w:tc>
          <w:tcPr>
            <w:tcW w:w="3620" w:type="dxa"/>
            <w:shd w:val="clear" w:color="auto" w:fill="auto"/>
            <w:noWrap/>
            <w:vAlign w:val="center"/>
            <w:hideMark/>
          </w:tcPr>
          <w:p w:rsidR="009A330E" w:rsidRPr="009A330E" w:rsidRDefault="009A330E" w:rsidP="009A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330E">
              <w:rPr>
                <w:rFonts w:ascii="Times New Roman" w:eastAsia="Times New Roman" w:hAnsi="Times New Roman" w:cs="Times New Roman"/>
                <w:sz w:val="26"/>
                <w:szCs w:val="26"/>
              </w:rPr>
              <w:t>Tôm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9A330E" w:rsidRPr="009A330E" w:rsidRDefault="009A330E" w:rsidP="000F6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330E">
              <w:rPr>
                <w:rFonts w:ascii="Times New Roman" w:eastAsia="Times New Roman" w:hAnsi="Times New Roman" w:cs="Times New Roman"/>
                <w:sz w:val="26"/>
                <w:szCs w:val="26"/>
              </w:rPr>
              <w:t>323.0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9A330E" w:rsidRPr="009A330E" w:rsidRDefault="009A330E" w:rsidP="000F6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330E">
              <w:rPr>
                <w:rFonts w:ascii="Times New Roman" w:eastAsia="Times New Roman" w:hAnsi="Times New Roman" w:cs="Times New Roman"/>
                <w:sz w:val="26"/>
                <w:szCs w:val="26"/>
              </w:rPr>
              <w:t>313.0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A330E" w:rsidRPr="009A330E" w:rsidRDefault="009A330E" w:rsidP="000F6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330E">
              <w:rPr>
                <w:rFonts w:ascii="Times New Roman" w:eastAsia="Times New Roman" w:hAnsi="Times New Roman" w:cs="Times New Roman"/>
                <w:sz w:val="26"/>
                <w:szCs w:val="26"/>
              </w:rPr>
              <w:t>96.9</w:t>
            </w:r>
          </w:p>
        </w:tc>
      </w:tr>
      <w:tr w:rsidR="009A330E" w:rsidRPr="009A330E" w:rsidTr="009A330E">
        <w:trPr>
          <w:trHeight w:val="402"/>
        </w:trPr>
        <w:tc>
          <w:tcPr>
            <w:tcW w:w="3620" w:type="dxa"/>
            <w:shd w:val="clear" w:color="auto" w:fill="auto"/>
            <w:noWrap/>
            <w:vAlign w:val="center"/>
            <w:hideMark/>
          </w:tcPr>
          <w:p w:rsidR="009A330E" w:rsidRPr="009A330E" w:rsidRDefault="009A330E" w:rsidP="009A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330E">
              <w:rPr>
                <w:rFonts w:ascii="Times New Roman" w:eastAsia="Times New Roman" w:hAnsi="Times New Roman" w:cs="Times New Roman"/>
                <w:sz w:val="26"/>
                <w:szCs w:val="26"/>
              </w:rPr>
              <w:t>Thủy sản khác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9A330E" w:rsidRPr="009A330E" w:rsidRDefault="009A330E" w:rsidP="000F6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330E">
              <w:rPr>
                <w:rFonts w:ascii="Times New Roman" w:eastAsia="Times New Roman" w:hAnsi="Times New Roman" w:cs="Times New Roman"/>
                <w:sz w:val="26"/>
                <w:szCs w:val="26"/>
              </w:rPr>
              <w:t>1,929.4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9A330E" w:rsidRPr="009A330E" w:rsidRDefault="009A330E" w:rsidP="000F6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330E">
              <w:rPr>
                <w:rFonts w:ascii="Times New Roman" w:eastAsia="Times New Roman" w:hAnsi="Times New Roman" w:cs="Times New Roman"/>
                <w:sz w:val="26"/>
                <w:szCs w:val="26"/>
              </w:rPr>
              <w:t>1,888.4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A330E" w:rsidRPr="009A330E" w:rsidRDefault="009A330E" w:rsidP="000F6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330E">
              <w:rPr>
                <w:rFonts w:ascii="Times New Roman" w:eastAsia="Times New Roman" w:hAnsi="Times New Roman" w:cs="Times New Roman"/>
                <w:sz w:val="26"/>
                <w:szCs w:val="26"/>
              </w:rPr>
              <w:t>97.9</w:t>
            </w:r>
          </w:p>
        </w:tc>
      </w:tr>
      <w:tr w:rsidR="009A330E" w:rsidRPr="009A330E" w:rsidTr="009A330E">
        <w:trPr>
          <w:trHeight w:val="402"/>
        </w:trPr>
        <w:tc>
          <w:tcPr>
            <w:tcW w:w="3620" w:type="dxa"/>
            <w:shd w:val="clear" w:color="auto" w:fill="auto"/>
            <w:vAlign w:val="center"/>
            <w:hideMark/>
          </w:tcPr>
          <w:p w:rsidR="009A330E" w:rsidRPr="009A330E" w:rsidRDefault="009A330E" w:rsidP="009A3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A33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 lượng thuỷ sản nuôi trồng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9A330E" w:rsidRPr="009A330E" w:rsidRDefault="009A330E" w:rsidP="000F6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A33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35,280.1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9A330E" w:rsidRPr="009A330E" w:rsidRDefault="009A330E" w:rsidP="000F6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A33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37,748.0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A330E" w:rsidRPr="009A330E" w:rsidRDefault="009A330E" w:rsidP="000F6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A33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107.0</w:t>
            </w:r>
          </w:p>
        </w:tc>
      </w:tr>
      <w:tr w:rsidR="009A330E" w:rsidRPr="009A330E" w:rsidTr="009A330E">
        <w:trPr>
          <w:trHeight w:val="402"/>
        </w:trPr>
        <w:tc>
          <w:tcPr>
            <w:tcW w:w="3620" w:type="dxa"/>
            <w:shd w:val="clear" w:color="auto" w:fill="auto"/>
            <w:vAlign w:val="center"/>
            <w:hideMark/>
          </w:tcPr>
          <w:p w:rsidR="009A330E" w:rsidRPr="009A330E" w:rsidRDefault="009A330E" w:rsidP="009A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330E">
              <w:rPr>
                <w:rFonts w:ascii="Times New Roman" w:eastAsia="Times New Roman" w:hAnsi="Times New Roman" w:cs="Times New Roman"/>
                <w:sz w:val="26"/>
                <w:szCs w:val="26"/>
              </w:rPr>
              <w:t>Cá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9A330E" w:rsidRPr="009A330E" w:rsidRDefault="009A330E" w:rsidP="000F6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330E">
              <w:rPr>
                <w:rFonts w:ascii="Times New Roman" w:eastAsia="Times New Roman" w:hAnsi="Times New Roman" w:cs="Times New Roman"/>
                <w:sz w:val="26"/>
                <w:szCs w:val="26"/>
              </w:rPr>
              <w:t>35,254.7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9A330E" w:rsidRPr="009A330E" w:rsidRDefault="009A330E" w:rsidP="000F6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330E">
              <w:rPr>
                <w:rFonts w:ascii="Times New Roman" w:eastAsia="Times New Roman" w:hAnsi="Times New Roman" w:cs="Times New Roman"/>
                <w:sz w:val="26"/>
                <w:szCs w:val="26"/>
              </w:rPr>
              <w:t>37,723.0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A330E" w:rsidRPr="009A330E" w:rsidRDefault="009A330E" w:rsidP="000F6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330E">
              <w:rPr>
                <w:rFonts w:ascii="Times New Roman" w:eastAsia="Times New Roman" w:hAnsi="Times New Roman" w:cs="Times New Roman"/>
                <w:sz w:val="26"/>
                <w:szCs w:val="26"/>
              </w:rPr>
              <w:t>107.0</w:t>
            </w:r>
          </w:p>
        </w:tc>
      </w:tr>
      <w:tr w:rsidR="009A330E" w:rsidRPr="009A330E" w:rsidTr="009A330E">
        <w:trPr>
          <w:trHeight w:val="402"/>
        </w:trPr>
        <w:tc>
          <w:tcPr>
            <w:tcW w:w="3620" w:type="dxa"/>
            <w:shd w:val="clear" w:color="auto" w:fill="auto"/>
            <w:noWrap/>
            <w:vAlign w:val="center"/>
            <w:hideMark/>
          </w:tcPr>
          <w:p w:rsidR="009A330E" w:rsidRPr="009A330E" w:rsidRDefault="009A330E" w:rsidP="009A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330E">
              <w:rPr>
                <w:rFonts w:ascii="Times New Roman" w:eastAsia="Times New Roman" w:hAnsi="Times New Roman" w:cs="Times New Roman"/>
                <w:sz w:val="26"/>
                <w:szCs w:val="26"/>
              </w:rPr>
              <w:t>Tôm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9A330E" w:rsidRPr="009A330E" w:rsidRDefault="009A330E" w:rsidP="000F6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9A330E" w:rsidRPr="009A330E" w:rsidRDefault="009A330E" w:rsidP="000F6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A330E" w:rsidRPr="009A330E" w:rsidRDefault="009A330E" w:rsidP="000F6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A330E" w:rsidRPr="009A330E" w:rsidTr="009A330E">
        <w:trPr>
          <w:trHeight w:val="402"/>
        </w:trPr>
        <w:tc>
          <w:tcPr>
            <w:tcW w:w="3620" w:type="dxa"/>
            <w:shd w:val="clear" w:color="auto" w:fill="auto"/>
            <w:noWrap/>
            <w:vAlign w:val="center"/>
            <w:hideMark/>
          </w:tcPr>
          <w:p w:rsidR="009A330E" w:rsidRPr="009A330E" w:rsidRDefault="009A330E" w:rsidP="009A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330E">
              <w:rPr>
                <w:rFonts w:ascii="Times New Roman" w:eastAsia="Times New Roman" w:hAnsi="Times New Roman" w:cs="Times New Roman"/>
                <w:sz w:val="26"/>
                <w:szCs w:val="26"/>
              </w:rPr>
              <w:t>Thủy sản khác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9A330E" w:rsidRPr="009A330E" w:rsidRDefault="009A330E" w:rsidP="000F6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330E">
              <w:rPr>
                <w:rFonts w:ascii="Times New Roman" w:eastAsia="Times New Roman" w:hAnsi="Times New Roman" w:cs="Times New Roman"/>
                <w:sz w:val="26"/>
                <w:szCs w:val="26"/>
              </w:rPr>
              <w:t>25.4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9A330E" w:rsidRPr="009A330E" w:rsidRDefault="009A330E" w:rsidP="000F6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330E">
              <w:rPr>
                <w:rFonts w:ascii="Times New Roman" w:eastAsia="Times New Roman" w:hAnsi="Times New Roman" w:cs="Times New Roman"/>
                <w:sz w:val="26"/>
                <w:szCs w:val="26"/>
              </w:rPr>
              <w:t>25.0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A330E" w:rsidRPr="009A330E" w:rsidRDefault="009A330E" w:rsidP="000F6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330E">
              <w:rPr>
                <w:rFonts w:ascii="Times New Roman" w:eastAsia="Times New Roman" w:hAnsi="Times New Roman" w:cs="Times New Roman"/>
                <w:sz w:val="26"/>
                <w:szCs w:val="26"/>
              </w:rPr>
              <w:t>98.4</w:t>
            </w:r>
          </w:p>
        </w:tc>
      </w:tr>
      <w:tr w:rsidR="009A330E" w:rsidRPr="009A330E" w:rsidTr="009A330E">
        <w:trPr>
          <w:trHeight w:val="402"/>
        </w:trPr>
        <w:tc>
          <w:tcPr>
            <w:tcW w:w="3620" w:type="dxa"/>
            <w:shd w:val="clear" w:color="auto" w:fill="auto"/>
            <w:vAlign w:val="center"/>
            <w:hideMark/>
          </w:tcPr>
          <w:p w:rsidR="009A330E" w:rsidRPr="009A330E" w:rsidRDefault="009A330E" w:rsidP="009A3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A33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 lượng thuỷ sản khai thác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9A330E" w:rsidRPr="009A330E" w:rsidRDefault="009A330E" w:rsidP="000F6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A33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3,686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9A330E" w:rsidRPr="009A330E" w:rsidRDefault="009A330E" w:rsidP="000F6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A33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3,616.4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A330E" w:rsidRPr="009A330E" w:rsidRDefault="009A330E" w:rsidP="000F6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A33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98.1</w:t>
            </w:r>
          </w:p>
        </w:tc>
      </w:tr>
      <w:tr w:rsidR="009A330E" w:rsidRPr="009A330E" w:rsidTr="009A330E">
        <w:trPr>
          <w:trHeight w:val="402"/>
        </w:trPr>
        <w:tc>
          <w:tcPr>
            <w:tcW w:w="3620" w:type="dxa"/>
            <w:shd w:val="clear" w:color="auto" w:fill="auto"/>
            <w:vAlign w:val="center"/>
            <w:hideMark/>
          </w:tcPr>
          <w:p w:rsidR="009A330E" w:rsidRPr="009A330E" w:rsidRDefault="009A330E" w:rsidP="009A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330E">
              <w:rPr>
                <w:rFonts w:ascii="Times New Roman" w:eastAsia="Times New Roman" w:hAnsi="Times New Roman" w:cs="Times New Roman"/>
                <w:sz w:val="26"/>
                <w:szCs w:val="26"/>
              </w:rPr>
              <w:t>Cá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9A330E" w:rsidRPr="009A330E" w:rsidRDefault="009A330E" w:rsidP="000F6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330E">
              <w:rPr>
                <w:rFonts w:ascii="Times New Roman" w:eastAsia="Times New Roman" w:hAnsi="Times New Roman" w:cs="Times New Roman"/>
                <w:sz w:val="26"/>
                <w:szCs w:val="26"/>
              </w:rPr>
              <w:t>1,459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9A330E" w:rsidRPr="009A330E" w:rsidRDefault="009A330E" w:rsidP="000F6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330E">
              <w:rPr>
                <w:rFonts w:ascii="Times New Roman" w:eastAsia="Times New Roman" w:hAnsi="Times New Roman" w:cs="Times New Roman"/>
                <w:sz w:val="26"/>
                <w:szCs w:val="26"/>
              </w:rPr>
              <w:t>1,440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A330E" w:rsidRPr="009A330E" w:rsidRDefault="009A330E" w:rsidP="000F6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330E">
              <w:rPr>
                <w:rFonts w:ascii="Times New Roman" w:eastAsia="Times New Roman" w:hAnsi="Times New Roman" w:cs="Times New Roman"/>
                <w:sz w:val="26"/>
                <w:szCs w:val="26"/>
              </w:rPr>
              <w:t>98.7</w:t>
            </w:r>
          </w:p>
        </w:tc>
      </w:tr>
      <w:tr w:rsidR="009A330E" w:rsidRPr="009A330E" w:rsidTr="009A330E">
        <w:trPr>
          <w:trHeight w:val="402"/>
        </w:trPr>
        <w:tc>
          <w:tcPr>
            <w:tcW w:w="3620" w:type="dxa"/>
            <w:shd w:val="clear" w:color="auto" w:fill="auto"/>
            <w:noWrap/>
            <w:vAlign w:val="center"/>
            <w:hideMark/>
          </w:tcPr>
          <w:p w:rsidR="009A330E" w:rsidRPr="009A330E" w:rsidRDefault="009A330E" w:rsidP="009A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330E">
              <w:rPr>
                <w:rFonts w:ascii="Times New Roman" w:eastAsia="Times New Roman" w:hAnsi="Times New Roman" w:cs="Times New Roman"/>
                <w:sz w:val="26"/>
                <w:szCs w:val="26"/>
              </w:rPr>
              <w:t>Tôm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9A330E" w:rsidRPr="009A330E" w:rsidRDefault="009A330E" w:rsidP="000F6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330E">
              <w:rPr>
                <w:rFonts w:ascii="Times New Roman" w:eastAsia="Times New Roman" w:hAnsi="Times New Roman" w:cs="Times New Roman"/>
                <w:sz w:val="26"/>
                <w:szCs w:val="26"/>
              </w:rPr>
              <w:t>323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9A330E" w:rsidRPr="009A330E" w:rsidRDefault="009A330E" w:rsidP="000F6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330E">
              <w:rPr>
                <w:rFonts w:ascii="Times New Roman" w:eastAsia="Times New Roman" w:hAnsi="Times New Roman" w:cs="Times New Roman"/>
                <w:sz w:val="26"/>
                <w:szCs w:val="26"/>
              </w:rPr>
              <w:t>313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A330E" w:rsidRPr="009A330E" w:rsidRDefault="009A330E" w:rsidP="000F6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330E">
              <w:rPr>
                <w:rFonts w:ascii="Times New Roman" w:eastAsia="Times New Roman" w:hAnsi="Times New Roman" w:cs="Times New Roman"/>
                <w:sz w:val="26"/>
                <w:szCs w:val="26"/>
              </w:rPr>
              <w:t>96.9</w:t>
            </w:r>
          </w:p>
        </w:tc>
      </w:tr>
      <w:tr w:rsidR="009A330E" w:rsidRPr="009A330E" w:rsidTr="009A330E">
        <w:trPr>
          <w:trHeight w:val="405"/>
        </w:trPr>
        <w:tc>
          <w:tcPr>
            <w:tcW w:w="3620" w:type="dxa"/>
            <w:shd w:val="clear" w:color="auto" w:fill="auto"/>
            <w:noWrap/>
            <w:vAlign w:val="center"/>
            <w:hideMark/>
          </w:tcPr>
          <w:p w:rsidR="009A330E" w:rsidRPr="009A330E" w:rsidRDefault="009A330E" w:rsidP="009A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330E">
              <w:rPr>
                <w:rFonts w:ascii="Times New Roman" w:eastAsia="Times New Roman" w:hAnsi="Times New Roman" w:cs="Times New Roman"/>
                <w:sz w:val="26"/>
                <w:szCs w:val="26"/>
              </w:rPr>
              <w:t>Thủy sản khác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9A330E" w:rsidRPr="009A330E" w:rsidRDefault="009A330E" w:rsidP="000F6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330E">
              <w:rPr>
                <w:rFonts w:ascii="Times New Roman" w:eastAsia="Times New Roman" w:hAnsi="Times New Roman" w:cs="Times New Roman"/>
                <w:sz w:val="26"/>
                <w:szCs w:val="26"/>
              </w:rPr>
              <w:t>1,904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9A330E" w:rsidRPr="009A330E" w:rsidRDefault="009A330E" w:rsidP="000F6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330E">
              <w:rPr>
                <w:rFonts w:ascii="Times New Roman" w:eastAsia="Times New Roman" w:hAnsi="Times New Roman" w:cs="Times New Roman"/>
                <w:sz w:val="26"/>
                <w:szCs w:val="26"/>
              </w:rPr>
              <w:t>1,863.4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A330E" w:rsidRPr="009A330E" w:rsidRDefault="009A330E" w:rsidP="000F6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330E">
              <w:rPr>
                <w:rFonts w:ascii="Times New Roman" w:eastAsia="Times New Roman" w:hAnsi="Times New Roman" w:cs="Times New Roman"/>
                <w:sz w:val="26"/>
                <w:szCs w:val="26"/>
              </w:rPr>
              <w:t>97.9</w:t>
            </w:r>
          </w:p>
        </w:tc>
      </w:tr>
    </w:tbl>
    <w:p w:rsidR="00B55958" w:rsidRPr="00311084" w:rsidRDefault="00B55958" w:rsidP="00157798">
      <w:pPr>
        <w:ind w:firstLine="720"/>
        <w:rPr>
          <w:rFonts w:ascii="Times New Roman" w:hAnsi="Times New Roman" w:cs="Times New Roman"/>
          <w:sz w:val="28"/>
          <w:szCs w:val="28"/>
        </w:rPr>
      </w:pPr>
    </w:p>
    <w:sectPr w:rsidR="00B55958" w:rsidRPr="00311084" w:rsidSect="00B5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5E15"/>
    <w:rsid w:val="00027ACB"/>
    <w:rsid w:val="00075A5D"/>
    <w:rsid w:val="000917E3"/>
    <w:rsid w:val="000F03DF"/>
    <w:rsid w:val="000F656B"/>
    <w:rsid w:val="00157798"/>
    <w:rsid w:val="001E02CB"/>
    <w:rsid w:val="00227587"/>
    <w:rsid w:val="002407E1"/>
    <w:rsid w:val="00243198"/>
    <w:rsid w:val="002F3C58"/>
    <w:rsid w:val="00311084"/>
    <w:rsid w:val="003D734A"/>
    <w:rsid w:val="004E3249"/>
    <w:rsid w:val="00523D9E"/>
    <w:rsid w:val="0066438A"/>
    <w:rsid w:val="00690D00"/>
    <w:rsid w:val="00723076"/>
    <w:rsid w:val="00780100"/>
    <w:rsid w:val="0087001E"/>
    <w:rsid w:val="00886DC8"/>
    <w:rsid w:val="009A330E"/>
    <w:rsid w:val="009B683D"/>
    <w:rsid w:val="009C1D58"/>
    <w:rsid w:val="009D566C"/>
    <w:rsid w:val="009E4103"/>
    <w:rsid w:val="009E6A7C"/>
    <w:rsid w:val="00A806F7"/>
    <w:rsid w:val="00B55958"/>
    <w:rsid w:val="00B63B24"/>
    <w:rsid w:val="00BD4F86"/>
    <w:rsid w:val="00C42DF6"/>
    <w:rsid w:val="00CB0E3B"/>
    <w:rsid w:val="00E01437"/>
    <w:rsid w:val="00EB14F4"/>
    <w:rsid w:val="00EB5E15"/>
    <w:rsid w:val="00EC32DD"/>
    <w:rsid w:val="00F7783F"/>
    <w:rsid w:val="00FB09D1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</cp:lastModifiedBy>
  <cp:revision>85</cp:revision>
  <dcterms:created xsi:type="dcterms:W3CDTF">2017-12-15T03:22:00Z</dcterms:created>
  <dcterms:modified xsi:type="dcterms:W3CDTF">2018-01-18T16:19:00Z</dcterms:modified>
</cp:coreProperties>
</file>