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E" w:rsidRPr="00B74D5E" w:rsidRDefault="00B74D5E" w:rsidP="00B74D5E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74D5E">
        <w:rPr>
          <w:rFonts w:ascii="Times New Roman" w:hAnsi="Times New Roman" w:cs="Times New Roman"/>
          <w:b/>
          <w:sz w:val="28"/>
          <w:szCs w:val="28"/>
        </w:rPr>
        <w:t xml:space="preserve">4. Giá trị sản xuất công nghiệp tháng </w:t>
      </w:r>
      <w:r w:rsidR="00A83CF8">
        <w:rPr>
          <w:rFonts w:ascii="Times New Roman" w:hAnsi="Times New Roman" w:cs="Times New Roman"/>
          <w:b/>
          <w:sz w:val="28"/>
          <w:szCs w:val="28"/>
        </w:rPr>
        <w:t>8</w:t>
      </w:r>
      <w:r w:rsidRPr="00B74D5E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:rsidR="00B74D5E" w:rsidRPr="00B74D5E" w:rsidRDefault="00B74D5E" w:rsidP="00B74D5E">
      <w:pPr>
        <w:spacing w:before="120" w:after="12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74D5E">
        <w:rPr>
          <w:rFonts w:ascii="Times New Roman" w:hAnsi="Times New Roman" w:cs="Times New Roman"/>
          <w:b/>
          <w:sz w:val="28"/>
          <w:szCs w:val="28"/>
        </w:rPr>
        <w:t>4.1 Giá trị sản xuất công nghiệp theo giá hiện hành</w:t>
      </w:r>
    </w:p>
    <w:tbl>
      <w:tblPr>
        <w:tblW w:w="10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386"/>
        <w:gridCol w:w="1386"/>
        <w:gridCol w:w="1516"/>
        <w:gridCol w:w="1382"/>
        <w:gridCol w:w="1512"/>
      </w:tblGrid>
      <w:tr w:rsidR="00A83CF8" w:rsidRPr="00167B98" w:rsidTr="00167B98">
        <w:trPr>
          <w:trHeight w:val="1410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7 năm 2020</w:t>
            </w: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8 năm 2020</w:t>
            </w: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 tháng năm 2020</w:t>
            </w: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 so với cùng kỳ năm trước (%)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dồn 8 tháng năm </w:t>
            </w:r>
            <w:r w:rsid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so với cùng kỳ năm trước (</w:t>
            </w: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A83CF8" w:rsidRPr="00167B98" w:rsidTr="00167B98">
        <w:trPr>
          <w:trHeight w:val="615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21.697.707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25.503.730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163.474.426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127,5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115,6</w:t>
            </w:r>
          </w:p>
        </w:tc>
      </w:tr>
      <w:tr w:rsidR="00A83CF8" w:rsidRPr="00167B98" w:rsidTr="00167B98">
        <w:trPr>
          <w:trHeight w:val="782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Trong đó: Khu công nghiệp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18.227.578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21.916.597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136.450.211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131,6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A83CF8" w:rsidRPr="00167B98" w:rsidTr="00167B98">
        <w:trPr>
          <w:trHeight w:val="710"/>
        </w:trPr>
        <w:tc>
          <w:tcPr>
            <w:tcW w:w="298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Chia theo thành phần kinh tế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CF8" w:rsidRPr="00167B98" w:rsidTr="00167B98">
        <w:trPr>
          <w:trHeight w:val="615"/>
        </w:trPr>
        <w:tc>
          <w:tcPr>
            <w:tcW w:w="298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Nhà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647.608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685.074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5.375.254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122,2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112,1</w:t>
            </w:r>
          </w:p>
        </w:tc>
      </w:tr>
      <w:tr w:rsidR="00A83CF8" w:rsidRPr="00167B98" w:rsidTr="00167B98">
        <w:trPr>
          <w:trHeight w:val="615"/>
        </w:trPr>
        <w:tc>
          <w:tcPr>
            <w:tcW w:w="298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ngoài nhà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2.250.479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2.340.966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17.222.632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104,1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99,6</w:t>
            </w:r>
          </w:p>
        </w:tc>
      </w:tr>
      <w:tr w:rsidR="00A83CF8" w:rsidRPr="00167B98" w:rsidTr="00167B98">
        <w:trPr>
          <w:trHeight w:val="710"/>
        </w:trPr>
        <w:tc>
          <w:tcPr>
            <w:tcW w:w="298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có vốn nước ngoài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18.799.620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22.477.690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140.876.540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130,7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118,1</w:t>
            </w:r>
          </w:p>
        </w:tc>
      </w:tr>
      <w:tr w:rsidR="00A83CF8" w:rsidRPr="00167B98" w:rsidTr="00167B98">
        <w:trPr>
          <w:trHeight w:val="615"/>
        </w:trPr>
        <w:tc>
          <w:tcPr>
            <w:tcW w:w="298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Chia theo ngành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CF8" w:rsidRPr="00167B98" w:rsidTr="00167B98">
        <w:trPr>
          <w:trHeight w:val="615"/>
        </w:trPr>
        <w:tc>
          <w:tcPr>
            <w:tcW w:w="298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189.231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201.602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1.554.583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119,1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114,8</w:t>
            </w:r>
          </w:p>
        </w:tc>
      </w:tr>
      <w:tr w:rsidR="00A83CF8" w:rsidRPr="00167B98" w:rsidTr="00167B98">
        <w:trPr>
          <w:trHeight w:val="615"/>
        </w:trPr>
        <w:tc>
          <w:tcPr>
            <w:tcW w:w="298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chế biến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21.262.234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25.065.778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159.849.841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127,9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115,6</w:t>
            </w:r>
          </w:p>
        </w:tc>
      </w:tr>
      <w:tr w:rsidR="00A83CF8" w:rsidRPr="00167B98" w:rsidTr="00167B98">
        <w:trPr>
          <w:trHeight w:val="818"/>
        </w:trPr>
        <w:tc>
          <w:tcPr>
            <w:tcW w:w="298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sản xuất, phân phối điện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198.193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186.385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1.712.247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101,1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117,6</w:t>
            </w:r>
          </w:p>
        </w:tc>
      </w:tr>
      <w:tr w:rsidR="00A83CF8" w:rsidRPr="00167B98" w:rsidTr="00167B98">
        <w:trPr>
          <w:trHeight w:val="710"/>
        </w:trPr>
        <w:tc>
          <w:tcPr>
            <w:tcW w:w="298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thác, cung cấp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48.049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49.965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357.755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97,1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116,5</w:t>
            </w:r>
          </w:p>
        </w:tc>
      </w:tr>
    </w:tbl>
    <w:p w:rsidR="00B74D5E" w:rsidRDefault="00B74D5E" w:rsidP="00B74D5E">
      <w:pPr>
        <w:rPr>
          <w:rFonts w:ascii="Times New Roman" w:hAnsi="Times New Roman" w:cs="Times New Roman"/>
          <w:sz w:val="26"/>
          <w:szCs w:val="26"/>
        </w:rPr>
      </w:pPr>
    </w:p>
    <w:p w:rsidR="00A83CF8" w:rsidRDefault="00A83CF8" w:rsidP="00B74D5E">
      <w:pPr>
        <w:rPr>
          <w:rFonts w:ascii="Times New Roman" w:hAnsi="Times New Roman" w:cs="Times New Roman"/>
          <w:b/>
          <w:sz w:val="28"/>
          <w:szCs w:val="28"/>
        </w:rPr>
      </w:pPr>
    </w:p>
    <w:p w:rsidR="00A83CF8" w:rsidRDefault="00A83CF8" w:rsidP="00B74D5E">
      <w:pPr>
        <w:rPr>
          <w:rFonts w:ascii="Times New Roman" w:hAnsi="Times New Roman" w:cs="Times New Roman"/>
          <w:b/>
          <w:sz w:val="28"/>
          <w:szCs w:val="28"/>
        </w:rPr>
      </w:pPr>
    </w:p>
    <w:p w:rsidR="00A83CF8" w:rsidRDefault="00A83CF8" w:rsidP="00B74D5E">
      <w:pPr>
        <w:rPr>
          <w:rFonts w:ascii="Times New Roman" w:hAnsi="Times New Roman" w:cs="Times New Roman"/>
          <w:b/>
          <w:sz w:val="28"/>
          <w:szCs w:val="28"/>
        </w:rPr>
      </w:pPr>
    </w:p>
    <w:p w:rsidR="00A83CF8" w:rsidRDefault="00A83CF8" w:rsidP="00B74D5E">
      <w:pPr>
        <w:rPr>
          <w:rFonts w:ascii="Times New Roman" w:hAnsi="Times New Roman" w:cs="Times New Roman"/>
          <w:b/>
          <w:sz w:val="28"/>
          <w:szCs w:val="28"/>
        </w:rPr>
      </w:pPr>
    </w:p>
    <w:p w:rsidR="00B74D5E" w:rsidRPr="00B74D5E" w:rsidRDefault="00B74D5E" w:rsidP="00B74D5E">
      <w:pPr>
        <w:rPr>
          <w:rFonts w:ascii="Times New Roman" w:hAnsi="Times New Roman" w:cs="Times New Roman"/>
          <w:b/>
          <w:sz w:val="28"/>
          <w:szCs w:val="28"/>
        </w:rPr>
      </w:pPr>
      <w:r w:rsidRPr="00B74D5E">
        <w:rPr>
          <w:rFonts w:ascii="Times New Roman" w:hAnsi="Times New Roman" w:cs="Times New Roman"/>
          <w:b/>
          <w:sz w:val="28"/>
          <w:szCs w:val="28"/>
        </w:rPr>
        <w:lastRenderedPageBreak/>
        <w:t>4.2 Giá trị sản xuất công nghiệp theo giá so sánh 2010</w:t>
      </w:r>
    </w:p>
    <w:tbl>
      <w:tblPr>
        <w:tblW w:w="101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386"/>
        <w:gridCol w:w="1386"/>
        <w:gridCol w:w="1516"/>
        <w:gridCol w:w="1472"/>
        <w:gridCol w:w="1522"/>
      </w:tblGrid>
      <w:tr w:rsidR="00A83CF8" w:rsidRPr="00167B98" w:rsidTr="00167B98">
        <w:trPr>
          <w:trHeight w:val="1943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7 năm 2020</w:t>
            </w: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8 năm 2020</w:t>
            </w: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 tháng năm 2020 </w:t>
            </w: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 so với cùng kỳ năm trước (%)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dồn 8 tháng năm </w:t>
            </w:r>
            <w:r w:rsidR="00F9475F"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so với cùng kỳ năm trước (</w:t>
            </w:r>
            <w:r w:rsidRPr="00167B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A83CF8" w:rsidRPr="00167B98" w:rsidTr="00167B98">
        <w:trPr>
          <w:trHeight w:val="615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18.222.324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21.249.788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133.378.928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113,9</w:t>
            </w:r>
          </w:p>
        </w:tc>
      </w:tr>
      <w:tr w:rsidR="00A83CF8" w:rsidRPr="00167B98" w:rsidTr="00167B98">
        <w:trPr>
          <w:trHeight w:val="80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Trong đó: Khu công nghiệp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15.846.927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18.806.458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114.962.678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127,2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118,4</w:t>
            </w:r>
          </w:p>
        </w:tc>
      </w:tr>
      <w:tr w:rsidR="00A83CF8" w:rsidRPr="00167B98" w:rsidTr="00167B98">
        <w:trPr>
          <w:trHeight w:val="710"/>
        </w:trPr>
        <w:tc>
          <w:tcPr>
            <w:tcW w:w="289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I. Chia theo thành phần kinh tế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CF8" w:rsidRPr="00167B98" w:rsidTr="00167B98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Nhà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436.7</w:t>
            </w:r>
            <w:bookmarkStart w:id="0" w:name="_GoBack"/>
            <w:bookmarkEnd w:id="0"/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463.279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3.601.317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122,0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109,0</w:t>
            </w:r>
          </w:p>
        </w:tc>
      </w:tr>
      <w:tr w:rsidR="00A83CF8" w:rsidRPr="00167B98" w:rsidTr="00167B98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ngoài nhà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1.575.226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1.627.179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11.793.109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98,5</w:t>
            </w:r>
          </w:p>
        </w:tc>
      </w:tr>
      <w:tr w:rsidR="00A83CF8" w:rsidRPr="00167B98" w:rsidTr="00167B98">
        <w:trPr>
          <w:trHeight w:val="728"/>
        </w:trPr>
        <w:tc>
          <w:tcPr>
            <w:tcW w:w="289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có vốn nước ngoài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16.210.323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19.159.330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117.984.502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126,7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115,8</w:t>
            </w:r>
          </w:p>
        </w:tc>
      </w:tr>
      <w:tr w:rsidR="00A83CF8" w:rsidRPr="00167B98" w:rsidTr="00167B98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Chia theo ngành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CF8" w:rsidRPr="00167B98" w:rsidTr="00167B98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86.932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92.205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717.493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111,9</w:t>
            </w:r>
          </w:p>
        </w:tc>
      </w:tr>
      <w:tr w:rsidR="00A83CF8" w:rsidRPr="00167B98" w:rsidTr="00167B98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chế biến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17.973.032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21.001.423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131.295.264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124,6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113,8</w:t>
            </w:r>
          </w:p>
        </w:tc>
      </w:tr>
      <w:tr w:rsidR="00A83CF8" w:rsidRPr="00167B98" w:rsidTr="00167B98">
        <w:trPr>
          <w:trHeight w:val="773"/>
        </w:trPr>
        <w:tc>
          <w:tcPr>
            <w:tcW w:w="289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sản xuất, phân phối điện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130.492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123.030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1.129.027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116,4</w:t>
            </w:r>
          </w:p>
        </w:tc>
      </w:tr>
      <w:tr w:rsidR="00A83CF8" w:rsidRPr="00167B98" w:rsidTr="00167B98">
        <w:trPr>
          <w:trHeight w:val="782"/>
        </w:trPr>
        <w:tc>
          <w:tcPr>
            <w:tcW w:w="2895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thác, cung cấp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31.868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33.130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237.144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83CF8" w:rsidRPr="00167B98" w:rsidRDefault="00A83CF8" w:rsidP="00A8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B98">
              <w:rPr>
                <w:rFonts w:ascii="Times New Roman" w:eastAsia="Times New Roman" w:hAnsi="Times New Roman" w:cs="Times New Roman"/>
                <w:sz w:val="26"/>
                <w:szCs w:val="26"/>
              </w:rPr>
              <w:t>116,3</w:t>
            </w:r>
          </w:p>
        </w:tc>
      </w:tr>
    </w:tbl>
    <w:p w:rsidR="00995DF4" w:rsidRPr="00B74D5E" w:rsidRDefault="00995DF4" w:rsidP="00B74D5E"/>
    <w:sectPr w:rsidR="00995DF4" w:rsidRPr="00B7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67B98"/>
    <w:rsid w:val="005F38BE"/>
    <w:rsid w:val="00615E60"/>
    <w:rsid w:val="00995DF4"/>
    <w:rsid w:val="00A83CF8"/>
    <w:rsid w:val="00B74D5E"/>
    <w:rsid w:val="00BA63D3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1632</Characters>
  <Application>Microsoft Office Word</Application>
  <DocSecurity>0</DocSecurity>
  <Lines>13</Lines>
  <Paragraphs>3</Paragraphs>
  <ScaleCrop>false</ScaleCrop>
  <Company>NAMHONGTECH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19</cp:revision>
  <dcterms:created xsi:type="dcterms:W3CDTF">2020-08-07T08:45:00Z</dcterms:created>
  <dcterms:modified xsi:type="dcterms:W3CDTF">2020-09-07T08:05:00Z</dcterms:modified>
</cp:coreProperties>
</file>