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58" w:rsidRPr="005F0C58" w:rsidRDefault="005F0C58" w:rsidP="005F0C5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b/>
          <w:bCs/>
          <w:szCs w:val="28"/>
        </w:rPr>
      </w:pPr>
      <w:proofErr w:type="spellStart"/>
      <w:r w:rsidRPr="005F0C58">
        <w:rPr>
          <w:rFonts w:eastAsia="Times New Roman" w:cs="Times New Roman"/>
          <w:b/>
          <w:bCs/>
          <w:szCs w:val="28"/>
        </w:rPr>
        <w:t>Tổng</w:t>
      </w:r>
      <w:proofErr w:type="spellEnd"/>
      <w:r w:rsidRPr="005F0C5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5F0C58">
        <w:rPr>
          <w:rFonts w:eastAsia="Times New Roman" w:cs="Times New Roman"/>
          <w:b/>
          <w:bCs/>
          <w:szCs w:val="28"/>
        </w:rPr>
        <w:t>sản</w:t>
      </w:r>
      <w:proofErr w:type="spellEnd"/>
      <w:r w:rsidRPr="005F0C5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5F0C58">
        <w:rPr>
          <w:rFonts w:eastAsia="Times New Roman" w:cs="Times New Roman"/>
          <w:b/>
          <w:bCs/>
          <w:szCs w:val="28"/>
        </w:rPr>
        <w:t>phẩm</w:t>
      </w:r>
      <w:proofErr w:type="spellEnd"/>
      <w:r w:rsidRPr="005F0C5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5F0C58">
        <w:rPr>
          <w:rFonts w:eastAsia="Times New Roman" w:cs="Times New Roman"/>
          <w:b/>
          <w:bCs/>
          <w:szCs w:val="28"/>
        </w:rPr>
        <w:t>trên</w:t>
      </w:r>
      <w:proofErr w:type="spellEnd"/>
      <w:r w:rsidRPr="005F0C5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5F0C58">
        <w:rPr>
          <w:rFonts w:eastAsia="Times New Roman" w:cs="Times New Roman"/>
          <w:b/>
          <w:bCs/>
          <w:szCs w:val="28"/>
        </w:rPr>
        <w:t>địa</w:t>
      </w:r>
      <w:proofErr w:type="spellEnd"/>
      <w:r w:rsidRPr="005F0C5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5F0C58">
        <w:rPr>
          <w:rFonts w:eastAsia="Times New Roman" w:cs="Times New Roman"/>
          <w:b/>
          <w:bCs/>
          <w:szCs w:val="28"/>
        </w:rPr>
        <w:t>bàn</w:t>
      </w:r>
      <w:proofErr w:type="spellEnd"/>
      <w:r w:rsidRPr="005F0C5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5F0C58">
        <w:rPr>
          <w:rFonts w:eastAsia="Times New Roman" w:cs="Times New Roman"/>
          <w:b/>
          <w:bCs/>
          <w:szCs w:val="28"/>
        </w:rPr>
        <w:t>theo</w:t>
      </w:r>
      <w:proofErr w:type="spellEnd"/>
      <w:r w:rsidRPr="005F0C5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5F0C58">
        <w:rPr>
          <w:rFonts w:eastAsia="Times New Roman" w:cs="Times New Roman"/>
          <w:b/>
          <w:bCs/>
          <w:szCs w:val="28"/>
        </w:rPr>
        <w:t>giá</w:t>
      </w:r>
      <w:proofErr w:type="spellEnd"/>
      <w:r w:rsidRPr="005F0C5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5F0C58">
        <w:rPr>
          <w:rFonts w:eastAsia="Times New Roman" w:cs="Times New Roman"/>
          <w:b/>
          <w:bCs/>
          <w:szCs w:val="28"/>
        </w:rPr>
        <w:t>hiện</w:t>
      </w:r>
      <w:proofErr w:type="spellEnd"/>
      <w:r w:rsidRPr="005F0C5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5F0C58">
        <w:rPr>
          <w:rFonts w:eastAsia="Times New Roman" w:cs="Times New Roman"/>
          <w:b/>
          <w:bCs/>
          <w:szCs w:val="28"/>
        </w:rPr>
        <w:t>hành</w:t>
      </w:r>
      <w:proofErr w:type="spellEnd"/>
    </w:p>
    <w:p w:rsidR="005F0C58" w:rsidRDefault="005F0C58" w:rsidP="005F0C58">
      <w:pPr>
        <w:pStyle w:val="ListParagraph"/>
        <w:jc w:val="both"/>
      </w:pPr>
    </w:p>
    <w:p w:rsidR="005F0C58" w:rsidRPr="005F0C58" w:rsidRDefault="005F0C58" w:rsidP="005F0C58">
      <w:pPr>
        <w:jc w:val="right"/>
        <w:rPr>
          <w:i/>
          <w:sz w:val="24"/>
          <w:szCs w:val="24"/>
        </w:rPr>
      </w:pPr>
      <w:proofErr w:type="spellStart"/>
      <w:r w:rsidRPr="005F0C58">
        <w:rPr>
          <w:i/>
          <w:sz w:val="24"/>
          <w:szCs w:val="24"/>
        </w:rPr>
        <w:t>Tỷ</w:t>
      </w:r>
      <w:proofErr w:type="spellEnd"/>
      <w:r w:rsidRPr="005F0C58">
        <w:rPr>
          <w:i/>
          <w:sz w:val="24"/>
          <w:szCs w:val="24"/>
        </w:rPr>
        <w:t xml:space="preserve"> </w:t>
      </w:r>
      <w:proofErr w:type="spellStart"/>
      <w:r w:rsidRPr="005F0C58">
        <w:rPr>
          <w:i/>
          <w:sz w:val="24"/>
          <w:szCs w:val="24"/>
        </w:rPr>
        <w:t>đồng</w:t>
      </w:r>
      <w:proofErr w:type="spellEnd"/>
      <w:r w:rsidRPr="005F0C58">
        <w:rPr>
          <w:i/>
          <w:sz w:val="24"/>
          <w:szCs w:val="24"/>
        </w:rPr>
        <w:t>: %</w:t>
      </w:r>
    </w:p>
    <w:tbl>
      <w:tblPr>
        <w:tblW w:w="91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1610"/>
        <w:gridCol w:w="1271"/>
        <w:gridCol w:w="972"/>
        <w:gridCol w:w="1235"/>
      </w:tblGrid>
      <w:tr w:rsidR="005F0C58" w:rsidRPr="005F0C58" w:rsidTr="005F0C58">
        <w:trPr>
          <w:trHeight w:val="650"/>
        </w:trPr>
        <w:tc>
          <w:tcPr>
            <w:tcW w:w="4023" w:type="dxa"/>
            <w:vMerge w:val="restart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10" w:type="dxa"/>
            <w:vMerge w:val="restart"/>
            <w:shd w:val="clear" w:color="auto" w:fill="auto"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Thực</w:t>
            </w:r>
            <w:proofErr w:type="spellEnd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hiện</w:t>
            </w:r>
            <w:proofErr w:type="spellEnd"/>
          </w:p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2018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Ước</w:t>
            </w:r>
            <w:proofErr w:type="spellEnd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tính</w:t>
            </w:r>
            <w:proofErr w:type="spellEnd"/>
          </w:p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2019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Cơ</w:t>
            </w:r>
            <w:proofErr w:type="spellEnd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cấu</w:t>
            </w:r>
            <w:proofErr w:type="spellEnd"/>
          </w:p>
        </w:tc>
      </w:tr>
      <w:tr w:rsidR="005F0C58" w:rsidRPr="005F0C58" w:rsidTr="005F0C58">
        <w:trPr>
          <w:trHeight w:val="1435"/>
        </w:trPr>
        <w:tc>
          <w:tcPr>
            <w:tcW w:w="4023" w:type="dxa"/>
            <w:vMerge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br/>
              <w:t>2018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Ước</w:t>
            </w:r>
            <w:proofErr w:type="spellEnd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tính</w:t>
            </w:r>
            <w:proofErr w:type="spellEnd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5F0C5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2019</w:t>
            </w:r>
          </w:p>
        </w:tc>
      </w:tr>
      <w:tr w:rsidR="005F0C58" w:rsidRPr="005F0C58" w:rsidTr="005F0C58">
        <w:trPr>
          <w:trHeight w:val="520"/>
        </w:trPr>
        <w:tc>
          <w:tcPr>
            <w:tcW w:w="4023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F0C58">
              <w:rPr>
                <w:rFonts w:eastAsia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F0C58">
              <w:rPr>
                <w:rFonts w:eastAsia="Times New Roman" w:cs="Times New Roman"/>
                <w:b/>
                <w:bCs/>
                <w:sz w:val="26"/>
                <w:szCs w:val="26"/>
              </w:rPr>
              <w:t>91.531,2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F0C58">
              <w:rPr>
                <w:rFonts w:eastAsia="Times New Roman" w:cs="Times New Roman"/>
                <w:b/>
                <w:bCs/>
                <w:sz w:val="26"/>
                <w:szCs w:val="26"/>
              </w:rPr>
              <w:t>108.914,2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F0C58">
              <w:rPr>
                <w:rFonts w:eastAsia="Times New Roman" w:cs="Times New Roman"/>
                <w:b/>
                <w:bCs/>
                <w:sz w:val="26"/>
                <w:szCs w:val="26"/>
              </w:rPr>
              <w:t>100,00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5F0C58">
              <w:rPr>
                <w:rFonts w:eastAsia="Times New Roman" w:cs="Times New Roman"/>
                <w:b/>
                <w:bCs/>
                <w:sz w:val="26"/>
                <w:szCs w:val="26"/>
              </w:rPr>
              <w:t>100,00</w:t>
            </w:r>
          </w:p>
        </w:tc>
      </w:tr>
      <w:tr w:rsidR="005F0C58" w:rsidRPr="005F0C58" w:rsidTr="005F0C58">
        <w:trPr>
          <w:trHeight w:val="620"/>
        </w:trPr>
        <w:tc>
          <w:tcPr>
            <w:tcW w:w="4023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ind w:leftChars="-33" w:left="-1" w:hangingChars="35" w:hanging="91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Nông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lâm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nghiệp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và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thủy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17.437,9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17.175,1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19,05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15,77</w:t>
            </w:r>
          </w:p>
        </w:tc>
      </w:tr>
      <w:tr w:rsidR="005F0C58" w:rsidRPr="005F0C58" w:rsidTr="005F0C58">
        <w:trPr>
          <w:trHeight w:val="620"/>
        </w:trPr>
        <w:tc>
          <w:tcPr>
            <w:tcW w:w="4023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ind w:leftChars="-33" w:left="-1" w:hangingChars="35" w:hanging="91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Công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nghiệp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và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xây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47.840,6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62.767,3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52,27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57,63</w:t>
            </w:r>
          </w:p>
        </w:tc>
      </w:tr>
      <w:tr w:rsidR="005F0C58" w:rsidRPr="005F0C58" w:rsidTr="005F0C58">
        <w:trPr>
          <w:trHeight w:val="620"/>
        </w:trPr>
        <w:tc>
          <w:tcPr>
            <w:tcW w:w="4023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ind w:leftChars="-33" w:left="-1" w:hangingChars="35" w:hanging="91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Dịch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24.036,1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26.479,6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26,26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24,31</w:t>
            </w:r>
          </w:p>
        </w:tc>
      </w:tr>
      <w:tr w:rsidR="005F0C58" w:rsidRPr="005F0C58" w:rsidTr="005F0C58">
        <w:trPr>
          <w:trHeight w:val="620"/>
        </w:trPr>
        <w:tc>
          <w:tcPr>
            <w:tcW w:w="4023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ind w:leftChars="-33" w:left="-1" w:hangingChars="35" w:hanging="91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Thuế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sản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phẩm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trừ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trợ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cấp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sản</w:t>
            </w:r>
            <w:proofErr w:type="spellEnd"/>
            <w:r w:rsidRPr="005F0C5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C58">
              <w:rPr>
                <w:rFonts w:eastAsia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2.216,6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2.492,2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2,42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F0C58" w:rsidRPr="005F0C58" w:rsidRDefault="005F0C58" w:rsidP="005F0C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0C58">
              <w:rPr>
                <w:rFonts w:eastAsia="Times New Roman" w:cs="Times New Roman"/>
                <w:sz w:val="26"/>
                <w:szCs w:val="26"/>
              </w:rPr>
              <w:t>2,29</w:t>
            </w:r>
          </w:p>
        </w:tc>
      </w:tr>
    </w:tbl>
    <w:p w:rsidR="00E76D76" w:rsidRPr="005F0C58" w:rsidRDefault="00E76D76" w:rsidP="005F0C58"/>
    <w:sectPr w:rsidR="00E76D76" w:rsidRPr="005F0C58" w:rsidSect="00711978">
      <w:pgSz w:w="11909" w:h="16834" w:code="9"/>
      <w:pgMar w:top="1440" w:right="1469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0542"/>
    <w:multiLevelType w:val="hybridMultilevel"/>
    <w:tmpl w:val="E5E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6"/>
    <w:rsid w:val="0009487C"/>
    <w:rsid w:val="003918AE"/>
    <w:rsid w:val="005F0C58"/>
    <w:rsid w:val="006917D0"/>
    <w:rsid w:val="006D7B59"/>
    <w:rsid w:val="00711978"/>
    <w:rsid w:val="00AF381C"/>
    <w:rsid w:val="00C75207"/>
    <w:rsid w:val="00CC2A60"/>
    <w:rsid w:val="00D338D5"/>
    <w:rsid w:val="00D52DE2"/>
    <w:rsid w:val="00DE471C"/>
    <w:rsid w:val="00E76D76"/>
    <w:rsid w:val="00EE3428"/>
    <w:rsid w:val="00FD2ACF"/>
    <w:rsid w:val="00FE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 Thang Computer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911BACGIANG</cp:lastModifiedBy>
  <cp:revision>19</cp:revision>
  <dcterms:created xsi:type="dcterms:W3CDTF">2019-08-05T03:54:00Z</dcterms:created>
  <dcterms:modified xsi:type="dcterms:W3CDTF">2020-01-31T01:13:00Z</dcterms:modified>
</cp:coreProperties>
</file>